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BAA" w:rsidRPr="00354BAA" w:rsidRDefault="00354BAA" w:rsidP="00D142DA">
      <w:pPr>
        <w:autoSpaceDE w:val="0"/>
        <w:autoSpaceDN w:val="0"/>
        <w:adjustRightInd w:val="0"/>
        <w:spacing w:after="0" w:line="240" w:lineRule="auto"/>
        <w:jc w:val="both"/>
        <w:rPr>
          <w:rFonts w:ascii="Arial" w:hAnsi="Arial" w:cs="Arial"/>
          <w:sz w:val="28"/>
          <w:szCs w:val="28"/>
        </w:rPr>
      </w:pPr>
      <w:bookmarkStart w:id="0" w:name="_GoBack"/>
      <w:bookmarkEnd w:id="0"/>
      <w:r w:rsidRPr="00354BAA">
        <w:rPr>
          <w:rFonts w:ascii="Arial" w:hAnsi="Arial" w:cs="Arial"/>
          <w:sz w:val="28"/>
          <w:szCs w:val="28"/>
        </w:rPr>
        <w:t>Poročilo predsednika ZKŠS za leto 201</w:t>
      </w:r>
      <w:r w:rsidR="00DD576F">
        <w:rPr>
          <w:rFonts w:ascii="Arial" w:hAnsi="Arial" w:cs="Arial"/>
          <w:sz w:val="28"/>
          <w:szCs w:val="28"/>
        </w:rPr>
        <w:t>9</w:t>
      </w:r>
    </w:p>
    <w:p w:rsidR="00354BAA" w:rsidRDefault="00354BAA" w:rsidP="00D142DA">
      <w:pPr>
        <w:autoSpaceDE w:val="0"/>
        <w:autoSpaceDN w:val="0"/>
        <w:adjustRightInd w:val="0"/>
        <w:spacing w:after="0" w:line="240" w:lineRule="auto"/>
        <w:jc w:val="both"/>
        <w:rPr>
          <w:rFonts w:ascii="Arial" w:hAnsi="Arial" w:cs="Arial"/>
          <w:sz w:val="30"/>
          <w:szCs w:val="30"/>
        </w:rPr>
      </w:pPr>
    </w:p>
    <w:p w:rsidR="00E02357" w:rsidRPr="006076E2" w:rsidRDefault="00B606BF" w:rsidP="00D142DA">
      <w:pPr>
        <w:autoSpaceDE w:val="0"/>
        <w:autoSpaceDN w:val="0"/>
        <w:adjustRightInd w:val="0"/>
        <w:spacing w:after="0" w:line="240" w:lineRule="auto"/>
        <w:jc w:val="both"/>
        <w:rPr>
          <w:rFonts w:ascii="Arial" w:hAnsi="Arial" w:cs="Arial"/>
          <w:sz w:val="24"/>
          <w:szCs w:val="24"/>
        </w:rPr>
      </w:pPr>
      <w:r w:rsidRPr="006076E2">
        <w:rPr>
          <w:rFonts w:ascii="Arial" w:hAnsi="Arial" w:cs="Arial"/>
          <w:sz w:val="24"/>
          <w:szCs w:val="24"/>
        </w:rPr>
        <w:t>Zveza kotalkarskih športov Slovenije (ZKŠS) je v letu 20</w:t>
      </w:r>
      <w:r w:rsidR="00AC31EF">
        <w:rPr>
          <w:rFonts w:ascii="Arial" w:hAnsi="Arial" w:cs="Arial"/>
          <w:sz w:val="24"/>
          <w:szCs w:val="24"/>
        </w:rPr>
        <w:t>20</w:t>
      </w:r>
      <w:r w:rsidRPr="006076E2">
        <w:rPr>
          <w:rFonts w:ascii="Arial" w:hAnsi="Arial" w:cs="Arial"/>
          <w:sz w:val="24"/>
          <w:szCs w:val="24"/>
        </w:rPr>
        <w:t xml:space="preserve"> delovala in poslovala v okviru načrta dela in finančnega plana. </w:t>
      </w:r>
    </w:p>
    <w:p w:rsidR="006D45BB" w:rsidRDefault="00B606BF" w:rsidP="00D142DA">
      <w:pPr>
        <w:autoSpaceDE w:val="0"/>
        <w:autoSpaceDN w:val="0"/>
        <w:adjustRightInd w:val="0"/>
        <w:spacing w:after="0" w:line="240" w:lineRule="auto"/>
        <w:jc w:val="both"/>
        <w:rPr>
          <w:rFonts w:ascii="Arial" w:hAnsi="Arial" w:cs="Arial"/>
          <w:sz w:val="24"/>
          <w:szCs w:val="24"/>
        </w:rPr>
      </w:pPr>
      <w:r w:rsidRPr="006076E2">
        <w:rPr>
          <w:rFonts w:ascii="Arial" w:hAnsi="Arial" w:cs="Arial"/>
          <w:sz w:val="24"/>
          <w:szCs w:val="24"/>
        </w:rPr>
        <w:t>Sekretariat P ZKŠS je i</w:t>
      </w:r>
      <w:r w:rsidR="00354BAA" w:rsidRPr="006076E2">
        <w:rPr>
          <w:rFonts w:ascii="Arial" w:hAnsi="Arial" w:cs="Arial"/>
          <w:sz w:val="24"/>
          <w:szCs w:val="24"/>
        </w:rPr>
        <w:t>mel redne in koresponden</w:t>
      </w:r>
      <w:r w:rsidR="00347588" w:rsidRPr="006076E2">
        <w:rPr>
          <w:rFonts w:ascii="Arial" w:hAnsi="Arial" w:cs="Arial"/>
          <w:sz w:val="24"/>
          <w:szCs w:val="24"/>
        </w:rPr>
        <w:t>č</w:t>
      </w:r>
      <w:r w:rsidR="00354BAA" w:rsidRPr="006076E2">
        <w:rPr>
          <w:rFonts w:ascii="Arial" w:hAnsi="Arial" w:cs="Arial"/>
          <w:sz w:val="24"/>
          <w:szCs w:val="24"/>
        </w:rPr>
        <w:t>ne seje</w:t>
      </w:r>
      <w:r w:rsidR="00AC31EF">
        <w:rPr>
          <w:rFonts w:ascii="Arial" w:hAnsi="Arial" w:cs="Arial"/>
          <w:sz w:val="24"/>
          <w:szCs w:val="24"/>
        </w:rPr>
        <w:t>.</w:t>
      </w:r>
      <w:r w:rsidRPr="006076E2">
        <w:rPr>
          <w:rFonts w:ascii="Arial" w:hAnsi="Arial" w:cs="Arial"/>
          <w:sz w:val="24"/>
          <w:szCs w:val="24"/>
        </w:rPr>
        <w:t xml:space="preserve"> </w:t>
      </w:r>
    </w:p>
    <w:p w:rsidR="003D3123" w:rsidRDefault="003D3123" w:rsidP="00D142D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Redne in korespondenčne seje je imel tudi</w:t>
      </w:r>
      <w:r w:rsidR="00347588" w:rsidRPr="006076E2">
        <w:rPr>
          <w:rFonts w:ascii="Arial" w:hAnsi="Arial" w:cs="Arial"/>
          <w:sz w:val="24"/>
          <w:szCs w:val="24"/>
        </w:rPr>
        <w:t xml:space="preserve"> </w:t>
      </w:r>
      <w:r w:rsidR="00354BAA" w:rsidRPr="006076E2">
        <w:rPr>
          <w:rFonts w:ascii="Arial" w:hAnsi="Arial" w:cs="Arial"/>
          <w:sz w:val="24"/>
          <w:szCs w:val="24"/>
        </w:rPr>
        <w:t xml:space="preserve">strokovni svet za umetnostno kotalkanje in hitrostno </w:t>
      </w:r>
      <w:proofErr w:type="spellStart"/>
      <w:r w:rsidR="00354BAA" w:rsidRPr="006076E2">
        <w:rPr>
          <w:rFonts w:ascii="Arial" w:hAnsi="Arial" w:cs="Arial"/>
          <w:sz w:val="24"/>
          <w:szCs w:val="24"/>
        </w:rPr>
        <w:t>rolanje</w:t>
      </w:r>
      <w:proofErr w:type="spellEnd"/>
      <w:r w:rsidR="009125A7">
        <w:rPr>
          <w:rFonts w:ascii="Arial" w:hAnsi="Arial" w:cs="Arial"/>
          <w:sz w:val="24"/>
          <w:szCs w:val="24"/>
        </w:rPr>
        <w:t>.</w:t>
      </w:r>
      <w:r w:rsidRPr="006076E2">
        <w:rPr>
          <w:rFonts w:ascii="Arial" w:hAnsi="Arial" w:cs="Arial"/>
          <w:sz w:val="24"/>
          <w:szCs w:val="24"/>
        </w:rPr>
        <w:t xml:space="preserve"> </w:t>
      </w:r>
    </w:p>
    <w:p w:rsidR="00AC31EF" w:rsidRDefault="00B606BF" w:rsidP="00D142DA">
      <w:pPr>
        <w:autoSpaceDE w:val="0"/>
        <w:autoSpaceDN w:val="0"/>
        <w:adjustRightInd w:val="0"/>
        <w:spacing w:after="0" w:line="240" w:lineRule="auto"/>
        <w:jc w:val="both"/>
        <w:rPr>
          <w:rFonts w:ascii="Arial" w:hAnsi="Arial" w:cs="Arial"/>
          <w:sz w:val="24"/>
          <w:szCs w:val="24"/>
        </w:rPr>
      </w:pPr>
      <w:r w:rsidRPr="006076E2">
        <w:rPr>
          <w:rFonts w:ascii="Arial" w:hAnsi="Arial" w:cs="Arial"/>
          <w:sz w:val="24"/>
          <w:szCs w:val="24"/>
        </w:rPr>
        <w:t>Sodniška komisija v tem letu imela eno sejo</w:t>
      </w:r>
      <w:r w:rsidR="0080474C">
        <w:rPr>
          <w:rFonts w:ascii="Arial" w:hAnsi="Arial" w:cs="Arial"/>
          <w:sz w:val="24"/>
          <w:szCs w:val="24"/>
        </w:rPr>
        <w:t>.</w:t>
      </w:r>
    </w:p>
    <w:p w:rsidR="0080474C" w:rsidRDefault="0080474C" w:rsidP="00D142D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 </w:t>
      </w:r>
    </w:p>
    <w:p w:rsidR="00D956DF" w:rsidRDefault="006076E2" w:rsidP="00974D48">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Sekretariat P ZKŠS je </w:t>
      </w:r>
      <w:r w:rsidR="00974D48">
        <w:rPr>
          <w:rFonts w:ascii="Arial" w:hAnsi="Arial" w:cs="Arial"/>
          <w:sz w:val="24"/>
          <w:szCs w:val="24"/>
        </w:rPr>
        <w:t>izvajal predvsem naslednje aktivnosti:</w:t>
      </w:r>
    </w:p>
    <w:p w:rsidR="00246306" w:rsidRDefault="00246306" w:rsidP="00974D48">
      <w:pPr>
        <w:autoSpaceDE w:val="0"/>
        <w:autoSpaceDN w:val="0"/>
        <w:adjustRightInd w:val="0"/>
        <w:spacing w:after="0" w:line="240" w:lineRule="auto"/>
        <w:jc w:val="both"/>
        <w:rPr>
          <w:rFonts w:ascii="Arial" w:hAnsi="Arial" w:cs="Arial"/>
          <w:sz w:val="24"/>
          <w:szCs w:val="24"/>
        </w:rPr>
      </w:pPr>
    </w:p>
    <w:p w:rsidR="006D45BB" w:rsidRDefault="006D45BB" w:rsidP="006D45BB">
      <w:pPr>
        <w:autoSpaceDE w:val="0"/>
        <w:autoSpaceDN w:val="0"/>
        <w:adjustRightInd w:val="0"/>
        <w:spacing w:after="120" w:line="240" w:lineRule="auto"/>
        <w:ind w:left="142" w:hanging="142"/>
        <w:jc w:val="both"/>
        <w:rPr>
          <w:rFonts w:ascii="Arial" w:hAnsi="Arial" w:cs="Arial"/>
          <w:sz w:val="24"/>
          <w:szCs w:val="24"/>
        </w:rPr>
      </w:pPr>
      <w:r>
        <w:rPr>
          <w:rFonts w:ascii="Arial" w:hAnsi="Arial" w:cs="Arial"/>
          <w:sz w:val="24"/>
          <w:szCs w:val="24"/>
        </w:rPr>
        <w:t>- Leto 2020 je sicer, kot je znano, zaznamovala pandemija COVID, ki je praktično za celo leto ustavila trenažne procese in tudi tekmovanja. Zaradi tega je bilo potrebnega veliko usklajevanja glede same izvedbe treningov, tekmovanja pa so v glavnem odpadla, vsaj uradna. Klubom so bila posredovana obvestila glede ukrepov za preprečevanje širjenja okužbe z virusom in klubi so se teh ukrepov držali.</w:t>
      </w:r>
    </w:p>
    <w:p w:rsidR="00AC31EF" w:rsidRDefault="00D956DF" w:rsidP="006F5D65">
      <w:pPr>
        <w:autoSpaceDE w:val="0"/>
        <w:autoSpaceDN w:val="0"/>
        <w:adjustRightInd w:val="0"/>
        <w:spacing w:after="120" w:line="240" w:lineRule="auto"/>
        <w:ind w:left="142" w:hanging="142"/>
        <w:jc w:val="both"/>
        <w:rPr>
          <w:rFonts w:ascii="Arial" w:hAnsi="Arial" w:cs="Arial"/>
          <w:sz w:val="24"/>
          <w:szCs w:val="24"/>
        </w:rPr>
      </w:pPr>
      <w:r>
        <w:rPr>
          <w:rFonts w:ascii="Arial" w:hAnsi="Arial" w:cs="Arial"/>
          <w:sz w:val="24"/>
          <w:szCs w:val="24"/>
        </w:rPr>
        <w:t xml:space="preserve">- </w:t>
      </w:r>
      <w:r w:rsidR="00AC31EF">
        <w:rPr>
          <w:rFonts w:ascii="Arial" w:hAnsi="Arial" w:cs="Arial"/>
          <w:sz w:val="24"/>
          <w:szCs w:val="24"/>
        </w:rPr>
        <w:t>Tudi v letu 2020 je bilo potrebnih veliko aktivnosti na področju pritožb kl</w:t>
      </w:r>
      <w:r w:rsidR="009125A7">
        <w:rPr>
          <w:rFonts w:ascii="Arial" w:hAnsi="Arial" w:cs="Arial"/>
          <w:sz w:val="24"/>
          <w:szCs w:val="24"/>
        </w:rPr>
        <w:t>ubov na delovaje tako Z</w:t>
      </w:r>
      <w:r w:rsidR="00AC31EF">
        <w:rPr>
          <w:rFonts w:ascii="Arial" w:hAnsi="Arial" w:cs="Arial"/>
          <w:sz w:val="24"/>
          <w:szCs w:val="24"/>
        </w:rPr>
        <w:t>veze kot tudi posameznih klubov.</w:t>
      </w:r>
      <w:r w:rsidR="00F16772">
        <w:rPr>
          <w:rFonts w:ascii="Arial" w:hAnsi="Arial" w:cs="Arial"/>
          <w:sz w:val="24"/>
          <w:szCs w:val="24"/>
        </w:rPr>
        <w:t xml:space="preserve"> </w:t>
      </w:r>
      <w:r w:rsidR="009125A7">
        <w:rPr>
          <w:rFonts w:ascii="Arial" w:hAnsi="Arial" w:cs="Arial"/>
          <w:sz w:val="24"/>
          <w:szCs w:val="24"/>
        </w:rPr>
        <w:t>Zaradi navedenega je bilo to problematiko obravnavati tudi na Sekretariatu, prav tako pa se je bilo potrebno ponovno odzivati tudi na poročila VŠP in OKS-ZŠZ.</w:t>
      </w:r>
    </w:p>
    <w:p w:rsidR="00AC31EF" w:rsidRDefault="00AC31EF" w:rsidP="006F5D65">
      <w:pPr>
        <w:autoSpaceDE w:val="0"/>
        <w:autoSpaceDN w:val="0"/>
        <w:adjustRightInd w:val="0"/>
        <w:spacing w:after="120" w:line="240" w:lineRule="auto"/>
        <w:ind w:left="142" w:hanging="142"/>
        <w:jc w:val="both"/>
        <w:rPr>
          <w:rFonts w:ascii="Arial" w:hAnsi="Arial" w:cs="Arial"/>
          <w:sz w:val="24"/>
          <w:szCs w:val="24"/>
        </w:rPr>
      </w:pPr>
      <w:r>
        <w:rPr>
          <w:rFonts w:ascii="Arial" w:hAnsi="Arial" w:cs="Arial"/>
          <w:sz w:val="24"/>
          <w:szCs w:val="24"/>
        </w:rPr>
        <w:t>- Na podlagi potrjenih</w:t>
      </w:r>
      <w:r w:rsidR="00974D48">
        <w:rPr>
          <w:rFonts w:ascii="Arial" w:hAnsi="Arial" w:cs="Arial"/>
          <w:sz w:val="24"/>
          <w:szCs w:val="24"/>
        </w:rPr>
        <w:t xml:space="preserve"> program</w:t>
      </w:r>
      <w:r>
        <w:rPr>
          <w:rFonts w:ascii="Arial" w:hAnsi="Arial" w:cs="Arial"/>
          <w:sz w:val="24"/>
          <w:szCs w:val="24"/>
        </w:rPr>
        <w:t>ov</w:t>
      </w:r>
      <w:r w:rsidR="00974D48">
        <w:rPr>
          <w:rFonts w:ascii="Arial" w:hAnsi="Arial" w:cs="Arial"/>
          <w:sz w:val="24"/>
          <w:szCs w:val="24"/>
        </w:rPr>
        <w:t xml:space="preserve"> usposabljanja za obe stopnji (1. In 2.) tako za umetnostno kotalkanje kot za hitrostno </w:t>
      </w:r>
      <w:proofErr w:type="spellStart"/>
      <w:r w:rsidR="00974D48">
        <w:rPr>
          <w:rFonts w:ascii="Arial" w:hAnsi="Arial" w:cs="Arial"/>
          <w:sz w:val="24"/>
          <w:szCs w:val="24"/>
        </w:rPr>
        <w:t>rolanje</w:t>
      </w:r>
      <w:proofErr w:type="spellEnd"/>
      <w:r>
        <w:rPr>
          <w:rFonts w:ascii="Arial" w:hAnsi="Arial" w:cs="Arial"/>
          <w:sz w:val="24"/>
          <w:szCs w:val="24"/>
        </w:rPr>
        <w:t xml:space="preserve"> sta bili organizirani strokovni </w:t>
      </w:r>
      <w:proofErr w:type="spellStart"/>
      <w:r>
        <w:rPr>
          <w:rFonts w:ascii="Arial" w:hAnsi="Arial" w:cs="Arial"/>
          <w:sz w:val="24"/>
          <w:szCs w:val="24"/>
        </w:rPr>
        <w:t>dousposabljanji</w:t>
      </w:r>
      <w:proofErr w:type="spellEnd"/>
      <w:r>
        <w:rPr>
          <w:rFonts w:ascii="Arial" w:hAnsi="Arial" w:cs="Arial"/>
          <w:sz w:val="24"/>
          <w:szCs w:val="24"/>
        </w:rPr>
        <w:t xml:space="preserve"> na katerih so dosedanji vaditelji in trenerji pridobili strokovne nazive – strokovni delavec 1 ali 2. Žal se nekateri teh usposabljanj niso udeležili in so se jim statusi zaenkrat znižali ali so jih izgubili. </w:t>
      </w:r>
    </w:p>
    <w:p w:rsidR="00AC31EF" w:rsidRDefault="00AC31EF" w:rsidP="006F5D65">
      <w:pPr>
        <w:autoSpaceDE w:val="0"/>
        <w:autoSpaceDN w:val="0"/>
        <w:adjustRightInd w:val="0"/>
        <w:spacing w:after="120" w:line="240" w:lineRule="auto"/>
        <w:ind w:left="142" w:hanging="142"/>
        <w:jc w:val="both"/>
        <w:rPr>
          <w:rFonts w:ascii="Arial" w:hAnsi="Arial" w:cs="Arial"/>
          <w:sz w:val="24"/>
          <w:szCs w:val="24"/>
        </w:rPr>
      </w:pPr>
      <w:r>
        <w:rPr>
          <w:rFonts w:ascii="Arial" w:hAnsi="Arial" w:cs="Arial"/>
          <w:sz w:val="24"/>
          <w:szCs w:val="24"/>
        </w:rPr>
        <w:t>- Pričelo se je tudi z vsemi postopki za izvedbo usposabljanja za pridobitev novih nazivov strokovni delavec 1, Usposabljanje bo predvidoma zaključeno v letu 2021.</w:t>
      </w:r>
    </w:p>
    <w:p w:rsidR="00BE655D" w:rsidRDefault="00BE655D" w:rsidP="006F5D65">
      <w:pPr>
        <w:autoSpaceDE w:val="0"/>
        <w:autoSpaceDN w:val="0"/>
        <w:adjustRightInd w:val="0"/>
        <w:spacing w:after="120" w:line="240" w:lineRule="auto"/>
        <w:ind w:left="142" w:hanging="142"/>
        <w:jc w:val="both"/>
        <w:rPr>
          <w:rFonts w:ascii="Arial" w:hAnsi="Arial" w:cs="Arial"/>
          <w:sz w:val="24"/>
          <w:szCs w:val="24"/>
        </w:rPr>
      </w:pPr>
      <w:r>
        <w:rPr>
          <w:rFonts w:ascii="Arial" w:hAnsi="Arial" w:cs="Arial"/>
          <w:sz w:val="24"/>
          <w:szCs w:val="24"/>
        </w:rPr>
        <w:t xml:space="preserve">- Izvedlo se je ustrezno </w:t>
      </w:r>
      <w:proofErr w:type="spellStart"/>
      <w:r>
        <w:rPr>
          <w:rFonts w:ascii="Arial" w:hAnsi="Arial" w:cs="Arial"/>
          <w:sz w:val="24"/>
          <w:szCs w:val="24"/>
        </w:rPr>
        <w:t>dousposabljanje</w:t>
      </w:r>
      <w:proofErr w:type="spellEnd"/>
      <w:r>
        <w:rPr>
          <w:rFonts w:ascii="Arial" w:hAnsi="Arial" w:cs="Arial"/>
          <w:sz w:val="24"/>
          <w:szCs w:val="24"/>
        </w:rPr>
        <w:t xml:space="preserve"> za tehnične specialiste po sistemu </w:t>
      </w:r>
      <w:proofErr w:type="spellStart"/>
      <w:r>
        <w:rPr>
          <w:rFonts w:ascii="Arial" w:hAnsi="Arial" w:cs="Arial"/>
          <w:sz w:val="24"/>
          <w:szCs w:val="24"/>
        </w:rPr>
        <w:t>RollArt</w:t>
      </w:r>
      <w:proofErr w:type="spellEnd"/>
      <w:r>
        <w:rPr>
          <w:rFonts w:ascii="Arial" w:hAnsi="Arial" w:cs="Arial"/>
          <w:sz w:val="24"/>
          <w:szCs w:val="24"/>
        </w:rPr>
        <w:t>. Kandidati, ki so uspešno opravili predviden izpit so v letu 2019.</w:t>
      </w:r>
    </w:p>
    <w:p w:rsidR="006D45BB" w:rsidRDefault="006D45BB" w:rsidP="006F5D65">
      <w:pPr>
        <w:autoSpaceDE w:val="0"/>
        <w:autoSpaceDN w:val="0"/>
        <w:adjustRightInd w:val="0"/>
        <w:spacing w:after="120" w:line="240" w:lineRule="auto"/>
        <w:ind w:left="142" w:hanging="142"/>
        <w:jc w:val="both"/>
        <w:rPr>
          <w:rFonts w:ascii="Arial" w:hAnsi="Arial" w:cs="Arial"/>
          <w:sz w:val="24"/>
          <w:szCs w:val="24"/>
        </w:rPr>
      </w:pPr>
      <w:r>
        <w:rPr>
          <w:rFonts w:ascii="Arial" w:hAnsi="Arial" w:cs="Arial"/>
          <w:sz w:val="24"/>
          <w:szCs w:val="24"/>
        </w:rPr>
        <w:t>- Na strokovno usposabljanje na WSA je bil predlagan en strokovni delavec (Marko Pelicon), ostali strokovni delavci (2 v drugem letniku in 2 v tretjem letniku) so nadaljevali usposabljanja. Vsa usposabljanja so bila izvedena on-line.</w:t>
      </w:r>
    </w:p>
    <w:p w:rsidR="00AC31EF" w:rsidRDefault="00AC31EF" w:rsidP="006F5D65">
      <w:pPr>
        <w:autoSpaceDE w:val="0"/>
        <w:autoSpaceDN w:val="0"/>
        <w:adjustRightInd w:val="0"/>
        <w:spacing w:after="120" w:line="240" w:lineRule="auto"/>
        <w:ind w:left="142" w:hanging="142"/>
        <w:jc w:val="both"/>
        <w:rPr>
          <w:rFonts w:ascii="Arial" w:hAnsi="Arial" w:cs="Arial"/>
          <w:sz w:val="24"/>
          <w:szCs w:val="24"/>
        </w:rPr>
      </w:pPr>
      <w:r>
        <w:rPr>
          <w:rFonts w:ascii="Arial" w:hAnsi="Arial" w:cs="Arial"/>
          <w:sz w:val="24"/>
          <w:szCs w:val="24"/>
        </w:rPr>
        <w:t xml:space="preserve">- Za izvajanje usposabljanj </w:t>
      </w:r>
      <w:r w:rsidR="00BE655D">
        <w:rPr>
          <w:rFonts w:ascii="Arial" w:hAnsi="Arial" w:cs="Arial"/>
          <w:sz w:val="24"/>
          <w:szCs w:val="24"/>
        </w:rPr>
        <w:t xml:space="preserve">po programih usposabljanj </w:t>
      </w:r>
      <w:r>
        <w:rPr>
          <w:rFonts w:ascii="Arial" w:hAnsi="Arial" w:cs="Arial"/>
          <w:sz w:val="24"/>
          <w:szCs w:val="24"/>
        </w:rPr>
        <w:t xml:space="preserve">je Zveza s fakulteto za šport podpisala ustrezno pogodbo za izvajanje usposabljanj. </w:t>
      </w:r>
    </w:p>
    <w:p w:rsidR="00B61E6A" w:rsidRDefault="00B61E6A" w:rsidP="009125A7">
      <w:pPr>
        <w:autoSpaceDE w:val="0"/>
        <w:autoSpaceDN w:val="0"/>
        <w:adjustRightInd w:val="0"/>
        <w:spacing w:after="120" w:line="240" w:lineRule="auto"/>
        <w:ind w:left="142" w:hanging="142"/>
        <w:jc w:val="both"/>
        <w:rPr>
          <w:rFonts w:ascii="Arial" w:hAnsi="Arial" w:cs="Arial"/>
          <w:sz w:val="24"/>
          <w:szCs w:val="24"/>
        </w:rPr>
      </w:pPr>
      <w:r>
        <w:rPr>
          <w:rFonts w:ascii="Arial" w:hAnsi="Arial" w:cs="Arial"/>
          <w:sz w:val="24"/>
          <w:szCs w:val="24"/>
        </w:rPr>
        <w:t xml:space="preserve">- V okviru finančnih možnosti so bili klubom, ki so organizirali priprave za člane reprezentance delno povrnjeni stroški. </w:t>
      </w:r>
    </w:p>
    <w:p w:rsidR="00BE655D" w:rsidRDefault="00D956DF" w:rsidP="009125A7">
      <w:pPr>
        <w:autoSpaceDE w:val="0"/>
        <w:autoSpaceDN w:val="0"/>
        <w:adjustRightInd w:val="0"/>
        <w:spacing w:after="120" w:line="240" w:lineRule="auto"/>
        <w:ind w:left="142" w:hanging="142"/>
        <w:jc w:val="both"/>
        <w:rPr>
          <w:rFonts w:ascii="Arial" w:hAnsi="Arial" w:cs="Arial"/>
          <w:sz w:val="24"/>
          <w:szCs w:val="24"/>
        </w:rPr>
      </w:pPr>
      <w:r>
        <w:rPr>
          <w:rFonts w:ascii="Arial" w:hAnsi="Arial" w:cs="Arial"/>
          <w:sz w:val="24"/>
          <w:szCs w:val="24"/>
        </w:rPr>
        <w:t>- Preds</w:t>
      </w:r>
      <w:r w:rsidR="00BE655D">
        <w:rPr>
          <w:rFonts w:ascii="Arial" w:hAnsi="Arial" w:cs="Arial"/>
          <w:sz w:val="24"/>
          <w:szCs w:val="24"/>
        </w:rPr>
        <w:t xml:space="preserve">tavniki Zveze so se udeležili skupščin OKS-ZŠZ. </w:t>
      </w:r>
    </w:p>
    <w:p w:rsidR="00D142DA" w:rsidRPr="00347588" w:rsidRDefault="00D956DF" w:rsidP="009125A7">
      <w:pPr>
        <w:autoSpaceDE w:val="0"/>
        <w:autoSpaceDN w:val="0"/>
        <w:adjustRightInd w:val="0"/>
        <w:spacing w:after="120" w:line="240" w:lineRule="auto"/>
        <w:ind w:left="142" w:hanging="142"/>
        <w:jc w:val="both"/>
        <w:rPr>
          <w:rFonts w:ascii="Arial" w:hAnsi="Arial" w:cs="Arial"/>
          <w:sz w:val="24"/>
          <w:szCs w:val="24"/>
        </w:rPr>
      </w:pPr>
      <w:r>
        <w:rPr>
          <w:rFonts w:ascii="Arial" w:hAnsi="Arial" w:cs="Arial"/>
          <w:sz w:val="24"/>
          <w:szCs w:val="24"/>
        </w:rPr>
        <w:t xml:space="preserve">- </w:t>
      </w:r>
      <w:r w:rsidR="004C3E92">
        <w:rPr>
          <w:rFonts w:ascii="Arial" w:hAnsi="Arial" w:cs="Arial"/>
          <w:sz w:val="24"/>
          <w:szCs w:val="24"/>
        </w:rPr>
        <w:t>V začetku leta 20</w:t>
      </w:r>
      <w:r w:rsidR="00BE655D">
        <w:rPr>
          <w:rFonts w:ascii="Arial" w:hAnsi="Arial" w:cs="Arial"/>
          <w:sz w:val="24"/>
          <w:szCs w:val="24"/>
        </w:rPr>
        <w:t>20</w:t>
      </w:r>
      <w:r w:rsidR="004C3E92">
        <w:rPr>
          <w:rFonts w:ascii="Arial" w:hAnsi="Arial" w:cs="Arial"/>
          <w:sz w:val="24"/>
          <w:szCs w:val="24"/>
        </w:rPr>
        <w:t xml:space="preserve"> se je bilo k</w:t>
      </w:r>
      <w:r w:rsidR="00D142DA" w:rsidRPr="00347588">
        <w:rPr>
          <w:rFonts w:ascii="Arial" w:hAnsi="Arial" w:cs="Arial"/>
          <w:sz w:val="24"/>
          <w:szCs w:val="24"/>
        </w:rPr>
        <w:t xml:space="preserve">ot vsako leto </w:t>
      </w:r>
      <w:r w:rsidR="004C3E92">
        <w:rPr>
          <w:rFonts w:ascii="Arial" w:hAnsi="Arial" w:cs="Arial"/>
          <w:sz w:val="24"/>
          <w:szCs w:val="24"/>
        </w:rPr>
        <w:t>potrebno prijaviti na razpis</w:t>
      </w:r>
      <w:r w:rsidR="00D142DA" w:rsidRPr="00347588">
        <w:rPr>
          <w:rFonts w:ascii="Arial" w:hAnsi="Arial" w:cs="Arial"/>
          <w:sz w:val="24"/>
          <w:szCs w:val="24"/>
        </w:rPr>
        <w:t xml:space="preserve"> za sredstva Fundacije za </w:t>
      </w:r>
      <w:r w:rsidR="00D142DA">
        <w:rPr>
          <w:rFonts w:ascii="Arial" w:hAnsi="Arial" w:cs="Arial"/>
          <w:sz w:val="24"/>
          <w:szCs w:val="24"/>
        </w:rPr>
        <w:t>š</w:t>
      </w:r>
      <w:r w:rsidR="00D142DA" w:rsidRPr="00347588">
        <w:rPr>
          <w:rFonts w:ascii="Arial" w:hAnsi="Arial" w:cs="Arial"/>
          <w:sz w:val="24"/>
          <w:szCs w:val="24"/>
        </w:rPr>
        <w:t>port ter Ministrstv</w:t>
      </w:r>
      <w:r w:rsidR="004C3E92">
        <w:rPr>
          <w:rFonts w:ascii="Arial" w:hAnsi="Arial" w:cs="Arial"/>
          <w:sz w:val="24"/>
          <w:szCs w:val="24"/>
        </w:rPr>
        <w:t>a</w:t>
      </w:r>
      <w:r w:rsidR="00D142DA">
        <w:rPr>
          <w:rFonts w:ascii="Arial" w:hAnsi="Arial" w:cs="Arial"/>
          <w:sz w:val="24"/>
          <w:szCs w:val="24"/>
        </w:rPr>
        <w:t xml:space="preserve"> </w:t>
      </w:r>
      <w:r w:rsidR="00D142DA" w:rsidRPr="00347588">
        <w:rPr>
          <w:rFonts w:ascii="Arial" w:hAnsi="Arial" w:cs="Arial"/>
          <w:sz w:val="24"/>
          <w:szCs w:val="24"/>
        </w:rPr>
        <w:t xml:space="preserve">za </w:t>
      </w:r>
      <w:r w:rsidR="004C3E92">
        <w:rPr>
          <w:rFonts w:ascii="Arial" w:hAnsi="Arial" w:cs="Arial"/>
          <w:sz w:val="24"/>
          <w:szCs w:val="24"/>
        </w:rPr>
        <w:t xml:space="preserve">izobraževanje, </w:t>
      </w:r>
      <w:r w:rsidR="00D142DA" w:rsidRPr="00347588">
        <w:rPr>
          <w:rFonts w:ascii="Arial" w:hAnsi="Arial" w:cs="Arial"/>
          <w:sz w:val="24"/>
          <w:szCs w:val="24"/>
        </w:rPr>
        <w:t xml:space="preserve">znanost </w:t>
      </w:r>
      <w:r w:rsidR="00D142DA">
        <w:rPr>
          <w:rFonts w:ascii="Arial" w:hAnsi="Arial" w:cs="Arial"/>
          <w:sz w:val="24"/>
          <w:szCs w:val="24"/>
        </w:rPr>
        <w:t>in šport.</w:t>
      </w:r>
      <w:r w:rsidR="004C3E92">
        <w:rPr>
          <w:rFonts w:ascii="Arial" w:hAnsi="Arial" w:cs="Arial"/>
          <w:sz w:val="24"/>
          <w:szCs w:val="24"/>
        </w:rPr>
        <w:t xml:space="preserve"> Zveza se </w:t>
      </w:r>
      <w:r w:rsidR="00B61E6A">
        <w:rPr>
          <w:rFonts w:ascii="Arial" w:hAnsi="Arial" w:cs="Arial"/>
          <w:sz w:val="24"/>
          <w:szCs w:val="24"/>
        </w:rPr>
        <w:t xml:space="preserve">je </w:t>
      </w:r>
      <w:r w:rsidR="004C3E92">
        <w:rPr>
          <w:rFonts w:ascii="Arial" w:hAnsi="Arial" w:cs="Arial"/>
          <w:sz w:val="24"/>
          <w:szCs w:val="24"/>
        </w:rPr>
        <w:t xml:space="preserve">na razpis MIZŠ </w:t>
      </w:r>
      <w:r w:rsidR="00B61E6A">
        <w:rPr>
          <w:rFonts w:ascii="Arial" w:hAnsi="Arial" w:cs="Arial"/>
          <w:sz w:val="24"/>
          <w:szCs w:val="24"/>
        </w:rPr>
        <w:t>in FŠ ustrezno pripravila in</w:t>
      </w:r>
      <w:r w:rsidR="00B61532">
        <w:rPr>
          <w:rFonts w:ascii="Arial" w:hAnsi="Arial" w:cs="Arial"/>
          <w:sz w:val="24"/>
          <w:szCs w:val="24"/>
        </w:rPr>
        <w:t xml:space="preserve"> </w:t>
      </w:r>
      <w:r w:rsidR="00B61E6A">
        <w:rPr>
          <w:rFonts w:ascii="Arial" w:hAnsi="Arial" w:cs="Arial"/>
          <w:sz w:val="24"/>
          <w:szCs w:val="24"/>
        </w:rPr>
        <w:t>pridobila ustrezna sredstva</w:t>
      </w:r>
      <w:r w:rsidR="00BE655D">
        <w:rPr>
          <w:rFonts w:ascii="Arial" w:hAnsi="Arial" w:cs="Arial"/>
          <w:sz w:val="24"/>
          <w:szCs w:val="24"/>
        </w:rPr>
        <w:t>.</w:t>
      </w:r>
      <w:r w:rsidR="009125A7">
        <w:rPr>
          <w:rFonts w:ascii="Arial" w:hAnsi="Arial" w:cs="Arial"/>
          <w:sz w:val="24"/>
          <w:szCs w:val="24"/>
        </w:rPr>
        <w:t xml:space="preserve"> Ta sredstva so se zaradi sprememb Pravilnika, ki kot pogoj za sodelovanje v nekaterih programih pogojuje število registriranih športnikov na 100 zmanjšala. </w:t>
      </w:r>
    </w:p>
    <w:p w:rsidR="00350712" w:rsidRDefault="00350712" w:rsidP="009125A7">
      <w:pPr>
        <w:autoSpaceDE w:val="0"/>
        <w:autoSpaceDN w:val="0"/>
        <w:adjustRightInd w:val="0"/>
        <w:spacing w:after="120" w:line="240" w:lineRule="auto"/>
        <w:ind w:left="142" w:hanging="142"/>
        <w:jc w:val="both"/>
        <w:rPr>
          <w:rFonts w:ascii="Arial" w:hAnsi="Arial" w:cs="Arial"/>
          <w:sz w:val="24"/>
          <w:szCs w:val="24"/>
        </w:rPr>
      </w:pPr>
      <w:r>
        <w:rPr>
          <w:rFonts w:ascii="Arial" w:hAnsi="Arial" w:cs="Arial"/>
          <w:sz w:val="24"/>
          <w:szCs w:val="24"/>
        </w:rPr>
        <w:t>- Problematika prestopov tekmovalcev med klub</w:t>
      </w:r>
      <w:r w:rsidR="00B61E6A">
        <w:rPr>
          <w:rFonts w:ascii="Arial" w:hAnsi="Arial" w:cs="Arial"/>
          <w:sz w:val="24"/>
          <w:szCs w:val="24"/>
        </w:rPr>
        <w:t>i</w:t>
      </w:r>
      <w:r>
        <w:rPr>
          <w:rFonts w:ascii="Arial" w:hAnsi="Arial" w:cs="Arial"/>
          <w:sz w:val="24"/>
          <w:szCs w:val="24"/>
        </w:rPr>
        <w:t xml:space="preserve">, ki se je pričela v letu 2018 </w:t>
      </w:r>
      <w:r w:rsidR="00BE655D">
        <w:rPr>
          <w:rFonts w:ascii="Arial" w:hAnsi="Arial" w:cs="Arial"/>
          <w:sz w:val="24"/>
          <w:szCs w:val="24"/>
        </w:rPr>
        <w:t xml:space="preserve">in nadaljevala </w:t>
      </w:r>
      <w:r w:rsidR="00B61E6A">
        <w:rPr>
          <w:rFonts w:ascii="Arial" w:hAnsi="Arial" w:cs="Arial"/>
          <w:sz w:val="24"/>
          <w:szCs w:val="24"/>
        </w:rPr>
        <w:t>v letu 2019</w:t>
      </w:r>
      <w:r w:rsidR="00BE655D">
        <w:rPr>
          <w:rFonts w:ascii="Arial" w:hAnsi="Arial" w:cs="Arial"/>
          <w:sz w:val="24"/>
          <w:szCs w:val="24"/>
        </w:rPr>
        <w:t xml:space="preserve"> je bila še vedno prisotna tudi v letu 2020. Enemu tekmovalcu je bila zaradi tega izdana negativna vloga za prestop med kluboma.</w:t>
      </w:r>
    </w:p>
    <w:p w:rsidR="00617087" w:rsidRDefault="00BE655D" w:rsidP="006D45BB">
      <w:pPr>
        <w:autoSpaceDE w:val="0"/>
        <w:autoSpaceDN w:val="0"/>
        <w:adjustRightInd w:val="0"/>
        <w:spacing w:after="0" w:line="240" w:lineRule="auto"/>
        <w:ind w:left="142" w:hanging="142"/>
        <w:jc w:val="both"/>
        <w:rPr>
          <w:rFonts w:ascii="Arial" w:hAnsi="Arial" w:cs="Arial"/>
          <w:sz w:val="24"/>
          <w:szCs w:val="24"/>
        </w:rPr>
      </w:pPr>
      <w:r>
        <w:rPr>
          <w:rFonts w:ascii="Arial" w:hAnsi="Arial" w:cs="Arial"/>
          <w:sz w:val="24"/>
          <w:szCs w:val="24"/>
        </w:rPr>
        <w:t>- D</w:t>
      </w:r>
      <w:r w:rsidR="006076E2">
        <w:rPr>
          <w:rFonts w:ascii="Arial" w:hAnsi="Arial" w:cs="Arial"/>
          <w:sz w:val="24"/>
          <w:szCs w:val="24"/>
        </w:rPr>
        <w:t>ržavno prvenstvo v umetnostnem kotalkanju</w:t>
      </w:r>
      <w:r>
        <w:rPr>
          <w:rFonts w:ascii="Arial" w:hAnsi="Arial" w:cs="Arial"/>
          <w:sz w:val="24"/>
          <w:szCs w:val="24"/>
        </w:rPr>
        <w:t xml:space="preserve"> in</w:t>
      </w:r>
      <w:r w:rsidR="006076E2">
        <w:rPr>
          <w:rFonts w:ascii="Arial" w:hAnsi="Arial" w:cs="Arial"/>
          <w:sz w:val="24"/>
          <w:szCs w:val="24"/>
        </w:rPr>
        <w:t xml:space="preserve"> Pokal Slovenije</w:t>
      </w:r>
      <w:r>
        <w:rPr>
          <w:rFonts w:ascii="Arial" w:hAnsi="Arial" w:cs="Arial"/>
          <w:sz w:val="24"/>
          <w:szCs w:val="24"/>
        </w:rPr>
        <w:t xml:space="preserve"> v letu 2020 nista bila izvedena. Državno prvenstvo se je prestavilo na leto 2021. V letu 2020 sicer </w:t>
      </w:r>
      <w:r>
        <w:rPr>
          <w:rFonts w:ascii="Arial" w:hAnsi="Arial" w:cs="Arial"/>
          <w:sz w:val="24"/>
          <w:szCs w:val="24"/>
        </w:rPr>
        <w:lastRenderedPageBreak/>
        <w:t xml:space="preserve">zaradi pandemije </w:t>
      </w:r>
      <w:proofErr w:type="spellStart"/>
      <w:r>
        <w:rPr>
          <w:rFonts w:ascii="Arial" w:hAnsi="Arial" w:cs="Arial"/>
          <w:sz w:val="24"/>
          <w:szCs w:val="24"/>
        </w:rPr>
        <w:t>Covid</w:t>
      </w:r>
      <w:proofErr w:type="spellEnd"/>
      <w:r>
        <w:rPr>
          <w:rFonts w:ascii="Arial" w:hAnsi="Arial" w:cs="Arial"/>
          <w:sz w:val="24"/>
          <w:szCs w:val="24"/>
        </w:rPr>
        <w:t xml:space="preserve"> 19 ni bilo izvedeno nobeno uradno tekmovanje. Vsa tekmovanja, vključno z evropskim in svetovnim prvenstvom so bila preklicana.</w:t>
      </w:r>
    </w:p>
    <w:p w:rsidR="006D45BB" w:rsidRDefault="009125A7" w:rsidP="006D45BB">
      <w:pPr>
        <w:autoSpaceDE w:val="0"/>
        <w:autoSpaceDN w:val="0"/>
        <w:adjustRightInd w:val="0"/>
        <w:spacing w:after="120" w:line="240" w:lineRule="auto"/>
        <w:ind w:left="142" w:hanging="142"/>
        <w:jc w:val="both"/>
        <w:rPr>
          <w:rFonts w:ascii="Arial" w:hAnsi="Arial" w:cs="Arial"/>
          <w:sz w:val="24"/>
          <w:szCs w:val="24"/>
        </w:rPr>
      </w:pPr>
      <w:r>
        <w:rPr>
          <w:rFonts w:ascii="Arial" w:hAnsi="Arial" w:cs="Arial"/>
          <w:sz w:val="24"/>
          <w:szCs w:val="24"/>
        </w:rPr>
        <w:t xml:space="preserve">  </w:t>
      </w:r>
      <w:r w:rsidR="006D45BB">
        <w:rPr>
          <w:rFonts w:ascii="Arial" w:hAnsi="Arial" w:cs="Arial"/>
          <w:sz w:val="24"/>
          <w:szCs w:val="24"/>
        </w:rPr>
        <w:t>Kljub težavam so nekateri klubi (Renče, Perla) uspeli organizirati tekmovanja, ki so vsaj v najnujnejši meri tekmovalce vrnili v tekmovalni ritem.</w:t>
      </w:r>
    </w:p>
    <w:p w:rsidR="00BE655D" w:rsidRDefault="00BE655D" w:rsidP="006D45BB">
      <w:pPr>
        <w:autoSpaceDE w:val="0"/>
        <w:autoSpaceDN w:val="0"/>
        <w:adjustRightInd w:val="0"/>
        <w:spacing w:after="0" w:line="240" w:lineRule="auto"/>
        <w:ind w:left="142" w:hanging="142"/>
        <w:jc w:val="both"/>
        <w:rPr>
          <w:rFonts w:ascii="Arial" w:hAnsi="Arial" w:cs="Arial"/>
          <w:sz w:val="24"/>
          <w:szCs w:val="24"/>
        </w:rPr>
      </w:pPr>
      <w:r>
        <w:rPr>
          <w:rFonts w:ascii="Arial" w:hAnsi="Arial" w:cs="Arial"/>
          <w:sz w:val="24"/>
          <w:szCs w:val="24"/>
        </w:rPr>
        <w:t>- V letu 2020 je bil načrtovan sklic zaostalih skupščin Zveze, ki pa jih je bilo prav tako potrebno zaradi zdravstvenih razmer (COVID 19) preklicati.</w:t>
      </w:r>
    </w:p>
    <w:p w:rsidR="00BE655D" w:rsidRPr="00617087" w:rsidRDefault="00BE655D" w:rsidP="00BE655D">
      <w:pPr>
        <w:autoSpaceDE w:val="0"/>
        <w:autoSpaceDN w:val="0"/>
        <w:adjustRightInd w:val="0"/>
        <w:spacing w:after="0" w:line="240" w:lineRule="auto"/>
        <w:jc w:val="both"/>
        <w:rPr>
          <w:rFonts w:ascii="Arial" w:hAnsi="Arial" w:cs="Arial"/>
          <w:spacing w:val="2"/>
          <w:sz w:val="24"/>
          <w:szCs w:val="24"/>
        </w:rPr>
      </w:pPr>
    </w:p>
    <w:p w:rsidR="00246306" w:rsidRDefault="00246306" w:rsidP="004C3E92">
      <w:pPr>
        <w:autoSpaceDE w:val="0"/>
        <w:autoSpaceDN w:val="0"/>
        <w:adjustRightInd w:val="0"/>
        <w:spacing w:after="0" w:line="240" w:lineRule="auto"/>
        <w:ind w:left="4248"/>
        <w:jc w:val="both"/>
        <w:rPr>
          <w:rFonts w:ascii="Arial" w:hAnsi="Arial" w:cs="Arial"/>
          <w:sz w:val="24"/>
          <w:szCs w:val="24"/>
        </w:rPr>
      </w:pPr>
    </w:p>
    <w:p w:rsidR="00B61532" w:rsidRDefault="00B61532" w:rsidP="004C3E92">
      <w:pPr>
        <w:autoSpaceDE w:val="0"/>
        <w:autoSpaceDN w:val="0"/>
        <w:adjustRightInd w:val="0"/>
        <w:spacing w:after="0" w:line="240" w:lineRule="auto"/>
        <w:ind w:left="4248"/>
        <w:jc w:val="both"/>
        <w:rPr>
          <w:rFonts w:ascii="Arial" w:hAnsi="Arial" w:cs="Arial"/>
          <w:sz w:val="24"/>
          <w:szCs w:val="24"/>
        </w:rPr>
      </w:pPr>
    </w:p>
    <w:p w:rsidR="00354BAA" w:rsidRPr="009125A7" w:rsidRDefault="004C3E92" w:rsidP="004C3E92">
      <w:pPr>
        <w:autoSpaceDE w:val="0"/>
        <w:autoSpaceDN w:val="0"/>
        <w:adjustRightInd w:val="0"/>
        <w:spacing w:after="0" w:line="240" w:lineRule="auto"/>
        <w:ind w:left="4248"/>
        <w:jc w:val="both"/>
        <w:rPr>
          <w:rFonts w:ascii="Arial" w:hAnsi="Arial" w:cs="Arial"/>
          <w:sz w:val="24"/>
          <w:szCs w:val="24"/>
        </w:rPr>
      </w:pPr>
      <w:r w:rsidRPr="009125A7">
        <w:rPr>
          <w:rFonts w:ascii="Arial" w:hAnsi="Arial" w:cs="Arial"/>
          <w:sz w:val="24"/>
          <w:szCs w:val="24"/>
        </w:rPr>
        <w:t>Drago Ozebek</w:t>
      </w:r>
    </w:p>
    <w:p w:rsidR="00354BAA" w:rsidRPr="009125A7" w:rsidRDefault="00354BAA" w:rsidP="004C3E92">
      <w:pPr>
        <w:autoSpaceDE w:val="0"/>
        <w:autoSpaceDN w:val="0"/>
        <w:adjustRightInd w:val="0"/>
        <w:spacing w:after="0" w:line="240" w:lineRule="auto"/>
        <w:ind w:left="4248"/>
        <w:jc w:val="both"/>
        <w:rPr>
          <w:rFonts w:ascii="Arial" w:hAnsi="Arial" w:cs="Arial"/>
          <w:sz w:val="24"/>
          <w:szCs w:val="24"/>
        </w:rPr>
      </w:pPr>
      <w:r w:rsidRPr="009125A7">
        <w:rPr>
          <w:rFonts w:ascii="Arial" w:hAnsi="Arial" w:cs="Arial"/>
          <w:sz w:val="24"/>
          <w:szCs w:val="24"/>
        </w:rPr>
        <w:t>Predsedni</w:t>
      </w:r>
      <w:r w:rsidR="004C3E92" w:rsidRPr="009125A7">
        <w:rPr>
          <w:rFonts w:ascii="Arial" w:hAnsi="Arial" w:cs="Arial"/>
          <w:sz w:val="24"/>
          <w:szCs w:val="24"/>
        </w:rPr>
        <w:t>k</w:t>
      </w:r>
    </w:p>
    <w:p w:rsidR="00354BAA" w:rsidRPr="009125A7" w:rsidRDefault="00354BAA" w:rsidP="004C3E92">
      <w:pPr>
        <w:autoSpaceDE w:val="0"/>
        <w:autoSpaceDN w:val="0"/>
        <w:adjustRightInd w:val="0"/>
        <w:spacing w:after="0" w:line="240" w:lineRule="auto"/>
        <w:ind w:left="4248"/>
        <w:rPr>
          <w:rFonts w:ascii="Arial" w:hAnsi="Arial" w:cs="Arial"/>
          <w:sz w:val="24"/>
          <w:szCs w:val="24"/>
        </w:rPr>
      </w:pPr>
      <w:r w:rsidRPr="009125A7">
        <w:rPr>
          <w:rFonts w:ascii="Arial" w:hAnsi="Arial" w:cs="Arial"/>
          <w:sz w:val="24"/>
          <w:szCs w:val="24"/>
        </w:rPr>
        <w:t xml:space="preserve">Zveze kotalkarskih </w:t>
      </w:r>
      <w:r w:rsidR="004C3E92" w:rsidRPr="009125A7">
        <w:rPr>
          <w:rFonts w:ascii="Arial" w:hAnsi="Arial" w:cs="Arial"/>
          <w:sz w:val="24"/>
          <w:szCs w:val="24"/>
        </w:rPr>
        <w:t>Š</w:t>
      </w:r>
      <w:r w:rsidRPr="009125A7">
        <w:rPr>
          <w:rFonts w:ascii="Arial" w:hAnsi="Arial" w:cs="Arial"/>
          <w:sz w:val="24"/>
          <w:szCs w:val="24"/>
        </w:rPr>
        <w:t xml:space="preserve">portov </w:t>
      </w:r>
      <w:r w:rsidR="004C3E92" w:rsidRPr="009125A7">
        <w:rPr>
          <w:rFonts w:ascii="Arial" w:hAnsi="Arial" w:cs="Arial"/>
          <w:sz w:val="24"/>
          <w:szCs w:val="24"/>
        </w:rPr>
        <w:t>Sl</w:t>
      </w:r>
      <w:r w:rsidRPr="009125A7">
        <w:rPr>
          <w:rFonts w:ascii="Arial" w:hAnsi="Arial" w:cs="Arial"/>
          <w:sz w:val="24"/>
          <w:szCs w:val="24"/>
        </w:rPr>
        <w:t>ovenije</w:t>
      </w:r>
    </w:p>
    <w:sectPr w:rsidR="00354BAA" w:rsidRPr="009125A7" w:rsidSect="00B61532">
      <w:pgSz w:w="11906" w:h="16838"/>
      <w:pgMar w:top="1135" w:right="1274"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1D7525"/>
    <w:multiLevelType w:val="hybridMultilevel"/>
    <w:tmpl w:val="8338912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BAA"/>
    <w:rsid w:val="00040F98"/>
    <w:rsid w:val="00245592"/>
    <w:rsid w:val="00246306"/>
    <w:rsid w:val="002A43F9"/>
    <w:rsid w:val="002A6048"/>
    <w:rsid w:val="002D6E11"/>
    <w:rsid w:val="00347588"/>
    <w:rsid w:val="00350712"/>
    <w:rsid w:val="00354BAA"/>
    <w:rsid w:val="003D3123"/>
    <w:rsid w:val="00432698"/>
    <w:rsid w:val="004C3E92"/>
    <w:rsid w:val="006076E2"/>
    <w:rsid w:val="00617087"/>
    <w:rsid w:val="006A5087"/>
    <w:rsid w:val="006D45BB"/>
    <w:rsid w:val="006F5D65"/>
    <w:rsid w:val="0072467E"/>
    <w:rsid w:val="0080474C"/>
    <w:rsid w:val="009125A7"/>
    <w:rsid w:val="00974D48"/>
    <w:rsid w:val="00A36259"/>
    <w:rsid w:val="00AA4F55"/>
    <w:rsid w:val="00AC31EF"/>
    <w:rsid w:val="00B606BF"/>
    <w:rsid w:val="00B61532"/>
    <w:rsid w:val="00B61E6A"/>
    <w:rsid w:val="00BE655D"/>
    <w:rsid w:val="00D142DA"/>
    <w:rsid w:val="00D956DF"/>
    <w:rsid w:val="00DD576F"/>
    <w:rsid w:val="00E02357"/>
    <w:rsid w:val="00E1496E"/>
    <w:rsid w:val="00EE1B9B"/>
    <w:rsid w:val="00F16772"/>
    <w:rsid w:val="00F846F6"/>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0F2866-CCEE-49EB-8504-D05E1738D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F846F6"/>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Navadensplet">
    <w:name w:val="Normal (Web)"/>
    <w:basedOn w:val="Navaden"/>
    <w:uiPriority w:val="99"/>
    <w:unhideWhenUsed/>
    <w:rsid w:val="006F5D65"/>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Krepko">
    <w:name w:val="Strong"/>
    <w:basedOn w:val="Privzetapisavaodstavka"/>
    <w:uiPriority w:val="22"/>
    <w:qFormat/>
    <w:rsid w:val="002A43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960895">
      <w:bodyDiv w:val="1"/>
      <w:marLeft w:val="0"/>
      <w:marRight w:val="0"/>
      <w:marTop w:val="0"/>
      <w:marBottom w:val="0"/>
      <w:divBdr>
        <w:top w:val="none" w:sz="0" w:space="0" w:color="auto"/>
        <w:left w:val="none" w:sz="0" w:space="0" w:color="auto"/>
        <w:bottom w:val="none" w:sz="0" w:space="0" w:color="auto"/>
        <w:right w:val="none" w:sz="0" w:space="0" w:color="auto"/>
      </w:divBdr>
    </w:div>
    <w:div w:id="135101875">
      <w:bodyDiv w:val="1"/>
      <w:marLeft w:val="0"/>
      <w:marRight w:val="0"/>
      <w:marTop w:val="0"/>
      <w:marBottom w:val="0"/>
      <w:divBdr>
        <w:top w:val="none" w:sz="0" w:space="0" w:color="auto"/>
        <w:left w:val="none" w:sz="0" w:space="0" w:color="auto"/>
        <w:bottom w:val="none" w:sz="0" w:space="0" w:color="auto"/>
        <w:right w:val="none" w:sz="0" w:space="0" w:color="auto"/>
      </w:divBdr>
    </w:div>
    <w:div w:id="243957052">
      <w:bodyDiv w:val="1"/>
      <w:marLeft w:val="0"/>
      <w:marRight w:val="0"/>
      <w:marTop w:val="0"/>
      <w:marBottom w:val="0"/>
      <w:divBdr>
        <w:top w:val="none" w:sz="0" w:space="0" w:color="auto"/>
        <w:left w:val="none" w:sz="0" w:space="0" w:color="auto"/>
        <w:bottom w:val="none" w:sz="0" w:space="0" w:color="auto"/>
        <w:right w:val="none" w:sz="0" w:space="0" w:color="auto"/>
      </w:divBdr>
    </w:div>
    <w:div w:id="513610766">
      <w:bodyDiv w:val="1"/>
      <w:marLeft w:val="0"/>
      <w:marRight w:val="0"/>
      <w:marTop w:val="0"/>
      <w:marBottom w:val="0"/>
      <w:divBdr>
        <w:top w:val="none" w:sz="0" w:space="0" w:color="auto"/>
        <w:left w:val="none" w:sz="0" w:space="0" w:color="auto"/>
        <w:bottom w:val="none" w:sz="0" w:space="0" w:color="auto"/>
        <w:right w:val="none" w:sz="0" w:space="0" w:color="auto"/>
      </w:divBdr>
    </w:div>
    <w:div w:id="1752970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550</Words>
  <Characters>3141</Characters>
  <Application>Microsoft Office Word</Application>
  <DocSecurity>0</DocSecurity>
  <Lines>26</Lines>
  <Paragraphs>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Ozebek</dc:creator>
  <cp:lastModifiedBy>Tone</cp:lastModifiedBy>
  <cp:revision>2</cp:revision>
  <dcterms:created xsi:type="dcterms:W3CDTF">2021-10-25T10:27:00Z</dcterms:created>
  <dcterms:modified xsi:type="dcterms:W3CDTF">2021-10-25T10:27:00Z</dcterms:modified>
</cp:coreProperties>
</file>